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66A9" w14:textId="44A4CDEF" w:rsidR="00D87F3C" w:rsidRDefault="002A0290" w:rsidP="0069024C">
      <w:pPr>
        <w:ind w:right="1350"/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9F4FAEA" wp14:editId="2B091840">
            <wp:simplePos x="0" y="0"/>
            <wp:positionH relativeFrom="column">
              <wp:posOffset>2923540</wp:posOffset>
            </wp:positionH>
            <wp:positionV relativeFrom="paragraph">
              <wp:posOffset>3175</wp:posOffset>
            </wp:positionV>
            <wp:extent cx="723265" cy="755650"/>
            <wp:effectExtent l="0" t="0" r="635" b="635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4408A3" w14:textId="59A8C7B4" w:rsidR="002A0290" w:rsidRDefault="00255DF7" w:rsidP="0069024C">
      <w:pPr>
        <w:ind w:right="1350"/>
        <w:rPr>
          <w:b/>
          <w:bCs/>
        </w:rPr>
      </w:pPr>
      <w:r>
        <w:rPr>
          <w:b/>
          <w:bCs/>
        </w:rPr>
        <w:t xml:space="preserve">                                       </w:t>
      </w:r>
    </w:p>
    <w:p w14:paraId="4F65F2D0" w14:textId="2FF8436D" w:rsidR="00255DF7" w:rsidRPr="00534061" w:rsidRDefault="002A0290" w:rsidP="0069024C">
      <w:pPr>
        <w:ind w:right="1350"/>
        <w:rPr>
          <w:rFonts w:ascii="Arial" w:hAnsi="Arial" w:cs="Arial"/>
        </w:rPr>
      </w:pPr>
      <w:r>
        <w:rPr>
          <w:rFonts w:ascii="Calibri" w:hAnsi="Calibri" w:cs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1C0737D0" wp14:editId="1F81558B">
            <wp:simplePos x="0" y="0"/>
            <wp:positionH relativeFrom="column">
              <wp:posOffset>349250</wp:posOffset>
            </wp:positionH>
            <wp:positionV relativeFrom="paragraph">
              <wp:posOffset>325120</wp:posOffset>
            </wp:positionV>
            <wp:extent cx="529590" cy="774700"/>
            <wp:effectExtent l="0" t="0" r="3810" b="6350"/>
            <wp:wrapNone/>
            <wp:docPr id="57754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F7">
        <w:rPr>
          <w:b/>
          <w:bCs/>
        </w:rPr>
        <w:t xml:space="preserve">     </w:t>
      </w:r>
      <w:r w:rsidR="00255DF7">
        <w:rPr>
          <w:rFonts w:ascii="Arial" w:hAnsi="Arial" w:cs="Arial"/>
        </w:rPr>
        <w:tab/>
      </w:r>
      <w:r w:rsidR="00255DF7">
        <w:rPr>
          <w:sz w:val="20"/>
          <w:szCs w:val="20"/>
          <w:lang w:bidi="bn-IN"/>
        </w:rPr>
        <w:tab/>
        <w:t xml:space="preserve">   </w:t>
      </w:r>
    </w:p>
    <w:tbl>
      <w:tblPr>
        <w:tblW w:w="0" w:type="auto"/>
        <w:tblInd w:w="1908" w:type="dxa"/>
        <w:tblLook w:val="04A0" w:firstRow="1" w:lastRow="0" w:firstColumn="1" w:lastColumn="0" w:noHBand="0" w:noVBand="1"/>
      </w:tblPr>
      <w:tblGrid>
        <w:gridCol w:w="5292"/>
        <w:gridCol w:w="2700"/>
      </w:tblGrid>
      <w:tr w:rsidR="00255DF7" w:rsidRPr="00844A3C" w14:paraId="49BF7D4C" w14:textId="77777777" w:rsidTr="002A0290">
        <w:trPr>
          <w:trHeight w:val="1297"/>
        </w:trPr>
        <w:tc>
          <w:tcPr>
            <w:tcW w:w="5292" w:type="dxa"/>
          </w:tcPr>
          <w:p w14:paraId="152100CA" w14:textId="29EEB54C" w:rsidR="00255DF7" w:rsidRPr="00844A3C" w:rsidRDefault="00255DF7" w:rsidP="00B5472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44A3C">
              <w:rPr>
                <w:bCs/>
                <w:sz w:val="20"/>
                <w:szCs w:val="20"/>
              </w:rPr>
              <w:t xml:space="preserve">Govt. of the People's Republic of </w:t>
            </w:r>
            <w:r w:rsidRPr="00844A3C">
              <w:rPr>
                <w:sz w:val="20"/>
                <w:szCs w:val="20"/>
              </w:rPr>
              <w:t>Bangladesh</w:t>
            </w:r>
          </w:p>
          <w:p w14:paraId="2E27F616" w14:textId="60D03E70" w:rsidR="00255DF7" w:rsidRPr="00844A3C" w:rsidRDefault="00255DF7" w:rsidP="00B5472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44A3C">
              <w:rPr>
                <w:sz w:val="20"/>
                <w:szCs w:val="20"/>
              </w:rPr>
              <w:t>Bangladesh Meteorological Department</w:t>
            </w:r>
          </w:p>
          <w:p w14:paraId="4E188661" w14:textId="70F1EB8F" w:rsidR="00255DF7" w:rsidRPr="00844A3C" w:rsidRDefault="00255DF7" w:rsidP="00B5472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844A3C">
              <w:rPr>
                <w:sz w:val="20"/>
                <w:szCs w:val="20"/>
              </w:rPr>
              <w:t>Storm Warning Center</w:t>
            </w:r>
          </w:p>
          <w:p w14:paraId="1DE80FA8" w14:textId="77777777" w:rsidR="00255DF7" w:rsidRPr="00844A3C" w:rsidRDefault="00255DF7" w:rsidP="00B54722">
            <w:pPr>
              <w:spacing w:line="24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844A3C">
              <w:rPr>
                <w:sz w:val="20"/>
                <w:szCs w:val="20"/>
              </w:rPr>
              <w:t>Agargaon, Dhaka-1207.</w:t>
            </w:r>
          </w:p>
        </w:tc>
        <w:tc>
          <w:tcPr>
            <w:tcW w:w="2700" w:type="dxa"/>
          </w:tcPr>
          <w:p w14:paraId="6AAD6064" w14:textId="543CA20A" w:rsidR="00255DF7" w:rsidRPr="00844A3C" w:rsidRDefault="00255DF7" w:rsidP="00B54722">
            <w:pPr>
              <w:spacing w:line="240" w:lineRule="auto"/>
              <w:contextualSpacing/>
              <w:rPr>
                <w:bCs/>
                <w:sz w:val="18"/>
                <w:szCs w:val="18"/>
                <w:lang w:val="fr-FR"/>
              </w:rPr>
            </w:pPr>
            <w:proofErr w:type="gramStart"/>
            <w:r w:rsidRPr="00844A3C">
              <w:rPr>
                <w:bCs/>
                <w:sz w:val="18"/>
                <w:szCs w:val="18"/>
                <w:lang w:val="fr-FR"/>
              </w:rPr>
              <w:t>Phone:</w:t>
            </w:r>
            <w:proofErr w:type="gramEnd"/>
            <w:r w:rsidRPr="00844A3C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2E2FCA">
              <w:rPr>
                <w:bCs/>
                <w:sz w:val="18"/>
                <w:szCs w:val="18"/>
              </w:rPr>
              <w:t>41025730-31</w:t>
            </w:r>
          </w:p>
          <w:p w14:paraId="7C9194DF" w14:textId="77777777" w:rsidR="002E2FCA" w:rsidRDefault="00255DF7" w:rsidP="00B5472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Fax</w:t>
            </w:r>
            <w:r w:rsidRPr="00844A3C">
              <w:rPr>
                <w:sz w:val="18"/>
                <w:szCs w:val="18"/>
                <w:lang w:val="fr-FR"/>
              </w:rPr>
              <w:t xml:space="preserve"> : </w:t>
            </w:r>
            <w:r w:rsidR="002E2FCA">
              <w:rPr>
                <w:sz w:val="18"/>
                <w:szCs w:val="18"/>
                <w:lang w:val="fr-FR"/>
              </w:rPr>
              <w:t>41025726-28</w:t>
            </w:r>
          </w:p>
          <w:p w14:paraId="1857DDA8" w14:textId="2C315B8A" w:rsidR="00255DF7" w:rsidRPr="00844A3C" w:rsidRDefault="00255DF7" w:rsidP="00B5472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color w:val="000000"/>
                <w:sz w:val="18"/>
                <w:szCs w:val="18"/>
              </w:rPr>
            </w:pPr>
            <w:r w:rsidRPr="00844A3C">
              <w:rPr>
                <w:bCs/>
                <w:sz w:val="18"/>
                <w:szCs w:val="18"/>
              </w:rPr>
              <w:t xml:space="preserve"> </w:t>
            </w:r>
            <w:r w:rsidRPr="00844A3C">
              <w:rPr>
                <w:bCs/>
                <w:color w:val="000000"/>
                <w:sz w:val="18"/>
                <w:szCs w:val="18"/>
              </w:rPr>
              <w:t>Email: info@bmd.gov.bd</w:t>
            </w:r>
          </w:p>
          <w:p w14:paraId="7DDF3D22" w14:textId="77777777" w:rsidR="00255DF7" w:rsidRPr="00844A3C" w:rsidRDefault="00255DF7" w:rsidP="00B5472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color w:val="0000FF"/>
                <w:sz w:val="18"/>
                <w:szCs w:val="18"/>
              </w:rPr>
            </w:pPr>
            <w:r w:rsidRPr="00844A3C">
              <w:rPr>
                <w:bCs/>
                <w:color w:val="0000FF"/>
                <w:sz w:val="18"/>
                <w:szCs w:val="18"/>
              </w:rPr>
              <w:t xml:space="preserve">            swc@bmd.gov.bd</w:t>
            </w:r>
          </w:p>
          <w:p w14:paraId="78395003" w14:textId="77777777" w:rsidR="00255DF7" w:rsidRPr="00844A3C" w:rsidRDefault="00255DF7" w:rsidP="00B54722">
            <w:pPr>
              <w:spacing w:line="240" w:lineRule="auto"/>
              <w:contextualSpacing/>
              <w:rPr>
                <w:sz w:val="28"/>
                <w:szCs w:val="28"/>
                <w:u w:val="single"/>
                <w:lang w:val="de-DE"/>
              </w:rPr>
            </w:pPr>
            <w:r w:rsidRPr="00844A3C">
              <w:rPr>
                <w:bCs/>
                <w:color w:val="000000"/>
                <w:sz w:val="18"/>
                <w:szCs w:val="18"/>
              </w:rPr>
              <w:t xml:space="preserve">Web site: </w:t>
            </w:r>
            <w:r w:rsidRPr="00844A3C">
              <w:rPr>
                <w:bCs/>
                <w:color w:val="0000FF"/>
                <w:sz w:val="18"/>
                <w:szCs w:val="18"/>
              </w:rPr>
              <w:t>www.bmd.gov.bd</w:t>
            </w:r>
          </w:p>
        </w:tc>
      </w:tr>
    </w:tbl>
    <w:p w14:paraId="1717CA62" w14:textId="7B3B4A64" w:rsidR="00255DF7" w:rsidRPr="00255DF7" w:rsidRDefault="00255DF7" w:rsidP="00255DF7">
      <w:pPr>
        <w:jc w:val="center"/>
        <w:rPr>
          <w:rStyle w:val="Strong"/>
          <w:rFonts w:ascii="Calibri" w:hAnsi="Calibri" w:cs="Calibri"/>
          <w:bCs w:val="0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2613DD4D" w14:textId="77777777" w:rsidR="00853B27" w:rsidRDefault="00853B27" w:rsidP="00255DF7">
      <w:pPr>
        <w:rPr>
          <w:rStyle w:val="Strong"/>
          <w:rFonts w:ascii="Arial" w:hAnsi="Arial" w:cs="Arial"/>
          <w:sz w:val="28"/>
          <w:szCs w:val="28"/>
          <w:u w:val="single"/>
        </w:rPr>
      </w:pPr>
    </w:p>
    <w:p w14:paraId="06BBBDBD" w14:textId="2A4117D0" w:rsidR="00255DF7" w:rsidRPr="00886006" w:rsidRDefault="0064348D" w:rsidP="00255DF7">
      <w:pPr>
        <w:rPr>
          <w:rStyle w:val="Strong"/>
          <w:rFonts w:ascii="Arial" w:hAnsi="Arial" w:cs="Arial"/>
          <w:sz w:val="28"/>
          <w:szCs w:val="28"/>
        </w:rPr>
      </w:pPr>
      <w:r w:rsidRPr="00886006">
        <w:rPr>
          <w:rStyle w:val="Strong"/>
          <w:rFonts w:ascii="Arial" w:hAnsi="Arial" w:cs="Arial"/>
          <w:sz w:val="28"/>
          <w:szCs w:val="28"/>
          <w:u w:val="single"/>
        </w:rPr>
        <w:t>FLEET FORECAST FOR AREA C-90 VALID FOR 12 HOURS COMMENCING 1000 UTC OF </w:t>
      </w:r>
      <w:r w:rsidR="00A9669F">
        <w:rPr>
          <w:rStyle w:val="Strong"/>
          <w:rFonts w:ascii="Arial" w:hAnsi="Arial" w:cs="Arial"/>
          <w:sz w:val="28"/>
          <w:szCs w:val="28"/>
          <w:u w:val="single"/>
        </w:rPr>
        <w:t>1</w:t>
      </w:r>
      <w:r w:rsidR="000A6063">
        <w:rPr>
          <w:rStyle w:val="Strong"/>
          <w:rFonts w:ascii="Arial" w:hAnsi="Arial" w:cs="Arial"/>
          <w:sz w:val="28"/>
          <w:szCs w:val="28"/>
          <w:u w:val="single"/>
        </w:rPr>
        <w:t>9</w:t>
      </w:r>
      <w:r w:rsidRPr="00886006">
        <w:rPr>
          <w:rStyle w:val="Strong"/>
          <w:rFonts w:ascii="Arial" w:hAnsi="Arial" w:cs="Arial"/>
          <w:sz w:val="28"/>
          <w:szCs w:val="28"/>
          <w:u w:val="single"/>
        </w:rPr>
        <w:t>.</w:t>
      </w:r>
      <w:r w:rsidR="003C3231">
        <w:rPr>
          <w:rStyle w:val="Strong"/>
          <w:rFonts w:ascii="Arial" w:hAnsi="Arial" w:cs="Arial"/>
          <w:sz w:val="28"/>
          <w:szCs w:val="28"/>
          <w:u w:val="single"/>
        </w:rPr>
        <w:t>0</w:t>
      </w:r>
      <w:r w:rsidR="000A6063">
        <w:rPr>
          <w:rStyle w:val="Strong"/>
          <w:rFonts w:ascii="Arial" w:hAnsi="Arial" w:cs="Arial"/>
          <w:sz w:val="28"/>
          <w:szCs w:val="28"/>
          <w:u w:val="single"/>
        </w:rPr>
        <w:t>4</w:t>
      </w:r>
      <w:r w:rsidRPr="00886006">
        <w:rPr>
          <w:rStyle w:val="Strong"/>
          <w:rFonts w:ascii="Arial" w:hAnsi="Arial" w:cs="Arial"/>
          <w:sz w:val="28"/>
          <w:szCs w:val="28"/>
          <w:u w:val="single"/>
        </w:rPr>
        <w:t>.202</w:t>
      </w:r>
      <w:r w:rsidR="003C3231">
        <w:rPr>
          <w:rStyle w:val="Strong"/>
          <w:rFonts w:ascii="Arial" w:hAnsi="Arial" w:cs="Arial"/>
          <w:sz w:val="28"/>
          <w:szCs w:val="28"/>
          <w:u w:val="single"/>
        </w:rPr>
        <w:t>6</w:t>
      </w:r>
      <w:r w:rsidRPr="00886006">
        <w:rPr>
          <w:rStyle w:val="Strong"/>
          <w:rFonts w:ascii="Arial" w:hAnsi="Arial" w:cs="Arial"/>
          <w:sz w:val="28"/>
          <w:szCs w:val="28"/>
        </w:rPr>
        <w:t>:</w:t>
      </w:r>
      <w:r>
        <w:rPr>
          <w:rStyle w:val="Strong"/>
          <w:rFonts w:ascii="Arial" w:hAnsi="Arial" w:cs="Arial"/>
          <w:sz w:val="28"/>
          <w:szCs w:val="28"/>
        </w:rPr>
        <w:t xml:space="preserve"> </w:t>
      </w:r>
    </w:p>
    <w:p w14:paraId="7EF2C147" w14:textId="7C856D20" w:rsidR="008C47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  <w:bookmarkStart w:id="0" w:name="_Hlk151280030"/>
      <w:r w:rsidRPr="00DD5ECE">
        <w:rPr>
          <w:rFonts w:ascii="Arial" w:hAnsi="Arial" w:cs="Arial"/>
          <w:b/>
          <w:bCs/>
          <w:sz w:val="20"/>
          <w:szCs w:val="20"/>
        </w:rPr>
        <w:t>PART ONE</w:t>
      </w:r>
      <w:r w:rsidRPr="00DD5ECE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DD5ECE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DD5EC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NO STORM WARNING</w:t>
      </w:r>
      <w:r w:rsidRPr="00DD5ECE">
        <w:rPr>
          <w:rFonts w:ascii="Arial" w:hAnsi="Arial" w:cs="Arial"/>
          <w:sz w:val="20"/>
          <w:szCs w:val="20"/>
        </w:rPr>
        <w:t>.</w:t>
      </w:r>
    </w:p>
    <w:p w14:paraId="41EDCC9C" w14:textId="77777777" w:rsidR="008C47CE" w:rsidRPr="00DD5E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</w:p>
    <w:p w14:paraId="5EE634E2" w14:textId="3BB1BD76" w:rsidR="008C47CE" w:rsidRPr="00DD5ECE" w:rsidRDefault="008C47CE" w:rsidP="008C47CE">
      <w:pPr>
        <w:pStyle w:val="NormalWeb"/>
        <w:contextualSpacing/>
        <w:rPr>
          <w:rFonts w:ascii="Arial" w:hAnsi="Arial" w:cs="Arial"/>
          <w:b/>
          <w:bCs/>
          <w:sz w:val="20"/>
          <w:szCs w:val="20"/>
        </w:rPr>
      </w:pPr>
      <w:r w:rsidRPr="00DD5ECE">
        <w:rPr>
          <w:rFonts w:ascii="Arial" w:hAnsi="Arial" w:cs="Arial"/>
          <w:b/>
          <w:bCs/>
          <w:sz w:val="20"/>
          <w:szCs w:val="20"/>
        </w:rPr>
        <w:t>PART TWO</w:t>
      </w:r>
      <w:proofErr w:type="gramStart"/>
      <w:r w:rsidRPr="00DD5ECE">
        <w:rPr>
          <w:rFonts w:ascii="Arial" w:hAnsi="Arial" w:cs="Arial"/>
          <w:sz w:val="20"/>
          <w:szCs w:val="20"/>
        </w:rPr>
        <w:tab/>
      </w:r>
      <w:r w:rsidR="005A70C5">
        <w:rPr>
          <w:rFonts w:ascii="Arial" w:hAnsi="Arial" w:cs="Arial"/>
          <w:sz w:val="20"/>
          <w:szCs w:val="20"/>
        </w:rPr>
        <w:t xml:space="preserve">  :</w:t>
      </w:r>
      <w:proofErr w:type="gramEnd"/>
      <w:r w:rsidR="005A70C5">
        <w:rPr>
          <w:rFonts w:ascii="Arial" w:hAnsi="Arial" w:cs="Arial"/>
          <w:sz w:val="20"/>
          <w:szCs w:val="20"/>
        </w:rPr>
        <w:t xml:space="preserve"> </w:t>
      </w:r>
      <w:r w:rsidR="00A9669F">
        <w:rPr>
          <w:rFonts w:ascii="Arial" w:hAnsi="Arial" w:cs="Arial"/>
          <w:sz w:val="20"/>
          <w:szCs w:val="20"/>
        </w:rPr>
        <w:t>TROUGH OF</w:t>
      </w:r>
      <w:r w:rsidR="005A70C5">
        <w:rPr>
          <w:rFonts w:ascii="Arial" w:hAnsi="Arial" w:cs="Arial"/>
          <w:sz w:val="20"/>
          <w:szCs w:val="20"/>
        </w:rPr>
        <w:t xml:space="preserve"> LOW LIES OVER </w:t>
      </w:r>
      <w:r w:rsidR="00A9669F">
        <w:rPr>
          <w:rFonts w:ascii="Arial" w:hAnsi="Arial" w:cs="Arial"/>
          <w:sz w:val="20"/>
          <w:szCs w:val="20"/>
        </w:rPr>
        <w:t>NOR</w:t>
      </w:r>
      <w:r w:rsidR="005A70C5">
        <w:rPr>
          <w:rFonts w:ascii="Arial" w:hAnsi="Arial" w:cs="Arial"/>
          <w:sz w:val="20"/>
          <w:szCs w:val="20"/>
        </w:rPr>
        <w:t>TH BAY.</w:t>
      </w:r>
    </w:p>
    <w:p w14:paraId="40879BCB" w14:textId="77777777" w:rsidR="008C47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D5ECE">
        <w:rPr>
          <w:rFonts w:ascii="Arial" w:hAnsi="Arial" w:cs="Arial"/>
          <w:b/>
          <w:bCs/>
          <w:sz w:val="20"/>
          <w:szCs w:val="20"/>
        </w:rPr>
        <w:t xml:space="preserve">PART </w:t>
      </w:r>
      <w:proofErr w:type="gramStart"/>
      <w:r w:rsidRPr="00DD5ECE">
        <w:rPr>
          <w:rFonts w:ascii="Arial" w:hAnsi="Arial" w:cs="Arial"/>
          <w:b/>
          <w:bCs/>
          <w:sz w:val="20"/>
          <w:szCs w:val="20"/>
        </w:rPr>
        <w:t>THREE</w:t>
      </w:r>
      <w:r w:rsidRPr="00DD5ECE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2D707E7C" w14:textId="77777777" w:rsidR="008C47CE" w:rsidRPr="00DD5E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D5ECE">
        <w:rPr>
          <w:rFonts w:ascii="Arial" w:hAnsi="Arial" w:cs="Arial"/>
          <w:sz w:val="20"/>
          <w:szCs w:val="20"/>
        </w:rPr>
        <w:t xml:space="preserve"> </w:t>
      </w:r>
    </w:p>
    <w:p w14:paraId="3BD2916D" w14:textId="74CABFC7" w:rsidR="00341D96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D5ECE">
        <w:rPr>
          <w:rFonts w:ascii="Arial" w:hAnsi="Arial" w:cs="Arial"/>
          <w:b/>
          <w:bCs/>
          <w:sz w:val="20"/>
          <w:szCs w:val="20"/>
        </w:rPr>
        <w:t>WEATHER</w:t>
      </w:r>
      <w:proofErr w:type="gramStart"/>
      <w:r w:rsidRPr="00DD5ECE">
        <w:rPr>
          <w:rFonts w:ascii="Arial" w:hAnsi="Arial" w:cs="Arial"/>
          <w:sz w:val="20"/>
          <w:szCs w:val="20"/>
        </w:rPr>
        <w:tab/>
        <w:t xml:space="preserve">  :</w:t>
      </w:r>
      <w:proofErr w:type="gramEnd"/>
      <w:r w:rsidRPr="00DD5E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TEMPORARY</w:t>
      </w:r>
      <w:r w:rsidRPr="00DD5ECE">
        <w:rPr>
          <w:rFonts w:ascii="Arial" w:hAnsi="Arial" w:cs="Arial"/>
          <w:sz w:val="20"/>
          <w:szCs w:val="20"/>
        </w:rPr>
        <w:t xml:space="preserve"> </w:t>
      </w:r>
      <w:r w:rsidR="00A9669F">
        <w:rPr>
          <w:rFonts w:ascii="Arial" w:hAnsi="Arial" w:cs="Arial"/>
          <w:sz w:val="20"/>
          <w:szCs w:val="20"/>
        </w:rPr>
        <w:t xml:space="preserve">PARTLY CLOUDY </w:t>
      </w:r>
      <w:r>
        <w:rPr>
          <w:rFonts w:ascii="Arial" w:hAnsi="Arial" w:cs="Arial"/>
          <w:sz w:val="20"/>
          <w:szCs w:val="20"/>
        </w:rPr>
        <w:t xml:space="preserve"> OVER</w:t>
      </w:r>
      <w:r w:rsidR="00C77293">
        <w:rPr>
          <w:rFonts w:ascii="Arial" w:hAnsi="Arial" w:cs="Arial"/>
          <w:sz w:val="20"/>
          <w:szCs w:val="20"/>
        </w:rPr>
        <w:t xml:space="preserve"> AREA</w:t>
      </w:r>
      <w:r>
        <w:rPr>
          <w:rFonts w:ascii="Arial" w:hAnsi="Arial" w:cs="Arial"/>
          <w:sz w:val="20"/>
          <w:szCs w:val="20"/>
        </w:rPr>
        <w:t xml:space="preserve"> </w:t>
      </w:r>
      <w:r w:rsidR="001A66A0">
        <w:rPr>
          <w:rFonts w:ascii="Arial" w:hAnsi="Arial" w:cs="Arial"/>
          <w:sz w:val="20"/>
          <w:szCs w:val="20"/>
        </w:rPr>
        <w:t>C-90</w:t>
      </w:r>
      <w:r w:rsidR="00341D96">
        <w:rPr>
          <w:rFonts w:ascii="Arial" w:hAnsi="Arial" w:cs="Arial"/>
          <w:sz w:val="20"/>
          <w:szCs w:val="20"/>
        </w:rPr>
        <w:t>.</w:t>
      </w:r>
    </w:p>
    <w:p w14:paraId="57B1EEE7" w14:textId="0C882B0C" w:rsidR="008C47CE" w:rsidRPr="00DD5E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D5ECE">
        <w:rPr>
          <w:rFonts w:ascii="Arial" w:hAnsi="Arial" w:cs="Arial"/>
          <w:sz w:val="20"/>
          <w:szCs w:val="20"/>
        </w:rPr>
        <w:br/>
      </w:r>
      <w:bookmarkEnd w:id="0"/>
      <w:r w:rsidRPr="00DD5ECE">
        <w:rPr>
          <w:rFonts w:ascii="Arial" w:hAnsi="Arial" w:cs="Arial"/>
          <w:b/>
          <w:bCs/>
          <w:sz w:val="20"/>
          <w:szCs w:val="20"/>
        </w:rPr>
        <w:t>WIND</w:t>
      </w:r>
      <w:r w:rsidRPr="00DD5ECE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DD5ECE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DD5ECE">
        <w:rPr>
          <w:rFonts w:ascii="Arial" w:hAnsi="Arial" w:cs="Arial"/>
          <w:sz w:val="20"/>
          <w:szCs w:val="20"/>
        </w:rPr>
        <w:t xml:space="preserve"> </w:t>
      </w:r>
      <w:r w:rsidR="005A70C5">
        <w:rPr>
          <w:rFonts w:ascii="Arial" w:hAnsi="Arial" w:cs="Arial"/>
          <w:sz w:val="20"/>
          <w:szCs w:val="20"/>
        </w:rPr>
        <w:t>WEST</w:t>
      </w:r>
      <w:r w:rsidR="00E31F0F">
        <w:rPr>
          <w:rFonts w:ascii="Arial" w:hAnsi="Arial" w:cs="Arial"/>
          <w:sz w:val="20"/>
          <w:szCs w:val="20"/>
        </w:rPr>
        <w:t>/</w:t>
      </w:r>
      <w:r w:rsidR="00A9669F">
        <w:rPr>
          <w:rFonts w:ascii="Arial" w:hAnsi="Arial" w:cs="Arial"/>
          <w:sz w:val="20"/>
          <w:szCs w:val="20"/>
        </w:rPr>
        <w:t>SOUTH-</w:t>
      </w:r>
      <w:r w:rsidR="000A6063">
        <w:rPr>
          <w:rFonts w:ascii="Arial" w:hAnsi="Arial" w:cs="Arial"/>
          <w:sz w:val="20"/>
          <w:szCs w:val="20"/>
        </w:rPr>
        <w:t>WEST</w:t>
      </w:r>
      <w:r w:rsidRPr="00DD5ECE">
        <w:rPr>
          <w:rFonts w:ascii="Arial" w:hAnsi="Arial" w:cs="Arial"/>
          <w:sz w:val="20"/>
          <w:szCs w:val="20"/>
        </w:rPr>
        <w:t xml:space="preserve">ERLY </w:t>
      </w:r>
      <w:r w:rsidR="00E31F0F">
        <w:rPr>
          <w:rFonts w:ascii="Arial" w:hAnsi="Arial" w:cs="Arial"/>
          <w:sz w:val="20"/>
          <w:szCs w:val="20"/>
        </w:rPr>
        <w:t>10</w:t>
      </w:r>
      <w:r w:rsidRPr="00DD5EC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</w:t>
      </w:r>
      <w:r w:rsidR="00E31F0F">
        <w:rPr>
          <w:rFonts w:ascii="Arial" w:hAnsi="Arial" w:cs="Arial"/>
          <w:sz w:val="20"/>
          <w:szCs w:val="20"/>
        </w:rPr>
        <w:t>5</w:t>
      </w:r>
      <w:r w:rsidRPr="00DD5ECE">
        <w:rPr>
          <w:rFonts w:ascii="Arial" w:hAnsi="Arial" w:cs="Arial"/>
          <w:sz w:val="20"/>
          <w:szCs w:val="20"/>
        </w:rPr>
        <w:t xml:space="preserve">  KTS</w:t>
      </w:r>
      <w:r w:rsidR="000A6063">
        <w:rPr>
          <w:rFonts w:ascii="Arial" w:hAnsi="Arial" w:cs="Arial"/>
          <w:sz w:val="20"/>
          <w:szCs w:val="20"/>
        </w:rPr>
        <w:t>.</w:t>
      </w:r>
    </w:p>
    <w:p w14:paraId="6026E6B6" w14:textId="77777777" w:rsidR="008C47CE" w:rsidRPr="00DD5ECE" w:rsidRDefault="008C47CE" w:rsidP="008C47CE">
      <w:pPr>
        <w:pStyle w:val="NormalWeb"/>
        <w:contextualSpacing/>
        <w:rPr>
          <w:rFonts w:ascii="Arial" w:hAnsi="Arial" w:cs="Arial"/>
          <w:sz w:val="20"/>
          <w:szCs w:val="20"/>
        </w:rPr>
      </w:pPr>
    </w:p>
    <w:p w14:paraId="55C1EE31" w14:textId="0ED98122" w:rsidR="00AC0668" w:rsidRPr="00DD5ECE" w:rsidRDefault="00AC0668" w:rsidP="00234166">
      <w:pPr>
        <w:pStyle w:val="NormalWeb"/>
        <w:contextualSpacing/>
        <w:rPr>
          <w:rFonts w:ascii="Arial" w:hAnsi="Arial" w:cs="Arial"/>
          <w:sz w:val="20"/>
          <w:szCs w:val="20"/>
        </w:rPr>
      </w:pPr>
      <w:r w:rsidRPr="00DD5ECE">
        <w:rPr>
          <w:rFonts w:ascii="Arial" w:hAnsi="Arial" w:cs="Arial"/>
          <w:b/>
          <w:bCs/>
          <w:sz w:val="20"/>
          <w:szCs w:val="20"/>
        </w:rPr>
        <w:t>VISIBILITY</w:t>
      </w:r>
      <w:proofErr w:type="gramStart"/>
      <w:r w:rsidRPr="00DD5ECE">
        <w:rPr>
          <w:rFonts w:ascii="Arial" w:hAnsi="Arial" w:cs="Arial"/>
          <w:sz w:val="20"/>
          <w:szCs w:val="20"/>
        </w:rPr>
        <w:tab/>
        <w:t xml:space="preserve"> :</w:t>
      </w:r>
      <w:proofErr w:type="gramEnd"/>
      <w:r w:rsidRPr="00DD5ECE">
        <w:rPr>
          <w:rFonts w:ascii="Arial" w:hAnsi="Arial" w:cs="Arial"/>
          <w:sz w:val="20"/>
          <w:szCs w:val="20"/>
        </w:rPr>
        <w:t xml:space="preserve"> 0</w:t>
      </w:r>
      <w:r w:rsidR="00FF38A5">
        <w:rPr>
          <w:rFonts w:ascii="Arial" w:hAnsi="Arial" w:cs="Arial"/>
          <w:sz w:val="20"/>
          <w:szCs w:val="20"/>
        </w:rPr>
        <w:t>3</w:t>
      </w:r>
      <w:r w:rsidRPr="00DD5ECE">
        <w:rPr>
          <w:rFonts w:ascii="Arial" w:hAnsi="Arial" w:cs="Arial"/>
          <w:sz w:val="20"/>
          <w:szCs w:val="20"/>
        </w:rPr>
        <w:t>-0</w:t>
      </w:r>
      <w:r w:rsidR="00FF38A5">
        <w:rPr>
          <w:rFonts w:ascii="Arial" w:hAnsi="Arial" w:cs="Arial"/>
          <w:sz w:val="20"/>
          <w:szCs w:val="20"/>
        </w:rPr>
        <w:t>5</w:t>
      </w:r>
      <w:r w:rsidRPr="00DD5ECE">
        <w:rPr>
          <w:rFonts w:ascii="Arial" w:hAnsi="Arial" w:cs="Arial"/>
          <w:sz w:val="20"/>
          <w:szCs w:val="20"/>
        </w:rPr>
        <w:t xml:space="preserve"> KM, </w:t>
      </w:r>
      <w:r w:rsidR="005A70C5">
        <w:rPr>
          <w:rFonts w:ascii="Arial" w:hAnsi="Arial" w:cs="Arial"/>
          <w:sz w:val="20"/>
          <w:szCs w:val="20"/>
        </w:rPr>
        <w:t xml:space="preserve">TEMPORARY </w:t>
      </w:r>
      <w:r w:rsidRPr="00DD5ECE">
        <w:rPr>
          <w:rFonts w:ascii="Arial" w:hAnsi="Arial" w:cs="Arial"/>
          <w:sz w:val="20"/>
          <w:szCs w:val="20"/>
        </w:rPr>
        <w:t xml:space="preserve">REDUCING TO </w:t>
      </w:r>
      <w:r>
        <w:rPr>
          <w:rFonts w:ascii="Arial" w:hAnsi="Arial" w:cs="Arial"/>
          <w:sz w:val="20"/>
          <w:szCs w:val="20"/>
        </w:rPr>
        <w:t>1</w:t>
      </w:r>
      <w:r w:rsidR="000A606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Pr="00DD5ECE">
        <w:rPr>
          <w:rFonts w:ascii="Arial" w:hAnsi="Arial" w:cs="Arial"/>
          <w:sz w:val="20"/>
          <w:szCs w:val="20"/>
        </w:rPr>
        <w:t xml:space="preserve"> M OR LESS IN</w:t>
      </w:r>
      <w:r w:rsidR="00A9669F">
        <w:rPr>
          <w:rFonts w:ascii="Arial" w:hAnsi="Arial" w:cs="Arial"/>
          <w:sz w:val="20"/>
          <w:szCs w:val="20"/>
        </w:rPr>
        <w:t xml:space="preserve"> MIST/HAZE</w:t>
      </w:r>
      <w:r w:rsidR="009C53B7">
        <w:rPr>
          <w:rFonts w:ascii="Arial" w:hAnsi="Arial" w:cs="Arial"/>
          <w:sz w:val="20"/>
          <w:szCs w:val="20"/>
        </w:rPr>
        <w:t>.</w:t>
      </w:r>
    </w:p>
    <w:p w14:paraId="7A2EDE74" w14:textId="77777777" w:rsidR="0046380C" w:rsidRPr="00F75EFC" w:rsidRDefault="0046380C" w:rsidP="0046380C">
      <w:pPr>
        <w:contextualSpacing/>
        <w:rPr>
          <w:lang w:val="sv-SE"/>
        </w:rPr>
      </w:pPr>
    </w:p>
    <w:p w14:paraId="6ABD2E1B" w14:textId="550E99E9" w:rsidR="00D051E5" w:rsidRPr="00C519DA" w:rsidRDefault="0044366A" w:rsidP="00D051E5">
      <w:pPr>
        <w:contextualSpacing/>
        <w:jc w:val="center"/>
        <w:rPr>
          <w:rStyle w:val="Strong"/>
          <w:rFonts w:ascii="Arial" w:hAnsi="Arial" w:cs="Arial"/>
          <w:b w:val="0"/>
          <w:bCs w:val="0"/>
          <w:sz w:val="26"/>
          <w:szCs w:val="26"/>
        </w:rPr>
      </w:pPr>
      <w:r w:rsidRPr="00C519DA">
        <w:rPr>
          <w:rStyle w:val="Strong"/>
          <w:rFonts w:ascii="Arial" w:hAnsi="Arial" w:cs="Arial"/>
          <w:sz w:val="26"/>
          <w:szCs w:val="26"/>
          <w:u w:val="single"/>
        </w:rPr>
        <w:t>OUTLOOK FOR SUBSEQUENT 12 HOURS</w:t>
      </w:r>
      <w:r w:rsidRPr="00C519DA">
        <w:rPr>
          <w:rStyle w:val="Strong"/>
          <w:rFonts w:ascii="Arial" w:hAnsi="Arial" w:cs="Arial"/>
          <w:sz w:val="26"/>
          <w:szCs w:val="26"/>
        </w:rPr>
        <w:t>:</w:t>
      </w:r>
    </w:p>
    <w:p w14:paraId="769E9F8A" w14:textId="71318AE4" w:rsidR="00D051E5" w:rsidRPr="00C519DA" w:rsidRDefault="0044366A" w:rsidP="00D051E5">
      <w:pPr>
        <w:contextualSpacing/>
        <w:jc w:val="center"/>
        <w:rPr>
          <w:rStyle w:val="Strong"/>
          <w:rFonts w:ascii="Arial" w:hAnsi="Arial" w:cs="Arial"/>
          <w:b w:val="0"/>
          <w:bCs w:val="0"/>
          <w:sz w:val="26"/>
          <w:szCs w:val="26"/>
        </w:rPr>
      </w:pPr>
      <w:r w:rsidRPr="0064348D">
        <w:rPr>
          <w:rStyle w:val="Strong"/>
          <w:rFonts w:ascii="Arial" w:hAnsi="Arial" w:cs="Arial"/>
          <w:b w:val="0"/>
          <w:bCs w:val="0"/>
        </w:rPr>
        <w:t>LITTLE CHANGE</w:t>
      </w:r>
      <w:r w:rsidRPr="00C519DA">
        <w:rPr>
          <w:rStyle w:val="Strong"/>
          <w:rFonts w:ascii="Arial" w:hAnsi="Arial" w:cs="Arial"/>
          <w:b w:val="0"/>
          <w:bCs w:val="0"/>
          <w:sz w:val="26"/>
          <w:szCs w:val="26"/>
        </w:rPr>
        <w:t>.</w:t>
      </w:r>
    </w:p>
    <w:p w14:paraId="3E5B7A41" w14:textId="77777777" w:rsidR="00D051E5" w:rsidRPr="00C519DA" w:rsidRDefault="00D051E5" w:rsidP="00D051E5">
      <w:pPr>
        <w:contextualSpacing/>
        <w:jc w:val="center"/>
        <w:rPr>
          <w:rStyle w:val="Strong"/>
          <w:rFonts w:ascii="Arial" w:hAnsi="Arial" w:cs="Arial"/>
          <w:sz w:val="26"/>
          <w:szCs w:val="26"/>
          <w:u w:val="single"/>
        </w:rPr>
      </w:pPr>
    </w:p>
    <w:p w14:paraId="566DD2AC" w14:textId="128BEA63" w:rsidR="00D051E5" w:rsidRPr="00C519DA" w:rsidRDefault="0044366A" w:rsidP="00D051E5">
      <w:pPr>
        <w:contextualSpacing/>
        <w:jc w:val="center"/>
        <w:rPr>
          <w:rStyle w:val="Strong"/>
          <w:rFonts w:ascii="Arial" w:hAnsi="Arial" w:cs="Arial"/>
          <w:sz w:val="26"/>
          <w:szCs w:val="26"/>
        </w:rPr>
      </w:pPr>
      <w:r w:rsidRPr="00C519DA">
        <w:rPr>
          <w:rStyle w:val="Strong"/>
          <w:rFonts w:ascii="Arial" w:hAnsi="Arial" w:cs="Arial"/>
          <w:sz w:val="26"/>
          <w:szCs w:val="26"/>
          <w:u w:val="single"/>
        </w:rPr>
        <w:t>MEAN SEA LEVEL PRESSURE OF DHAKA AT </w:t>
      </w:r>
      <w:r w:rsidR="00A9669F">
        <w:rPr>
          <w:rStyle w:val="Strong"/>
          <w:rFonts w:ascii="Arial" w:hAnsi="Arial" w:cs="Arial"/>
          <w:sz w:val="26"/>
          <w:szCs w:val="26"/>
          <w:u w:val="single"/>
        </w:rPr>
        <w:t>1</w:t>
      </w:r>
      <w:r w:rsidR="000A6063">
        <w:rPr>
          <w:rStyle w:val="Strong"/>
          <w:rFonts w:ascii="Arial" w:hAnsi="Arial" w:cs="Arial"/>
          <w:sz w:val="26"/>
          <w:szCs w:val="26"/>
          <w:u w:val="single"/>
        </w:rPr>
        <w:t>9</w:t>
      </w:r>
      <w:r w:rsidRPr="00C519DA">
        <w:rPr>
          <w:rStyle w:val="Strong"/>
          <w:rFonts w:ascii="Arial" w:hAnsi="Arial" w:cs="Arial"/>
          <w:sz w:val="26"/>
          <w:szCs w:val="26"/>
          <w:u w:val="single"/>
        </w:rPr>
        <w:t>,0000 UTC</w:t>
      </w:r>
      <w:r w:rsidRPr="00C519DA">
        <w:rPr>
          <w:rStyle w:val="Strong"/>
          <w:rFonts w:ascii="Arial" w:hAnsi="Arial" w:cs="Arial"/>
          <w:sz w:val="26"/>
          <w:szCs w:val="26"/>
        </w:rPr>
        <w:t>:</w:t>
      </w:r>
    </w:p>
    <w:p w14:paraId="4E380021" w14:textId="4AF5BE7C" w:rsidR="00D051E5" w:rsidRPr="0064348D" w:rsidRDefault="0044366A" w:rsidP="00D051E5">
      <w:pPr>
        <w:contextualSpacing/>
        <w:jc w:val="center"/>
        <w:rPr>
          <w:rFonts w:ascii="Arial" w:hAnsi="Arial" w:cs="Arial"/>
          <w:b/>
          <w:bCs/>
        </w:rPr>
      </w:pPr>
      <w:r w:rsidRPr="0064348D">
        <w:rPr>
          <w:rStyle w:val="Strong"/>
          <w:rFonts w:ascii="Arial" w:hAnsi="Arial" w:cs="Arial"/>
          <w:b w:val="0"/>
          <w:bCs w:val="0"/>
        </w:rPr>
        <w:t>DHAKA=</w:t>
      </w:r>
      <w:r>
        <w:rPr>
          <w:rStyle w:val="Strong"/>
          <w:rFonts w:ascii="Arial" w:hAnsi="Arial" w:cs="Arial"/>
          <w:b w:val="0"/>
          <w:bCs w:val="0"/>
        </w:rPr>
        <w:t>1</w:t>
      </w:r>
      <w:r w:rsidR="009C53B7">
        <w:rPr>
          <w:rStyle w:val="Strong"/>
          <w:rFonts w:ascii="Arial" w:hAnsi="Arial" w:cs="Arial"/>
          <w:b w:val="0"/>
          <w:bCs w:val="0"/>
        </w:rPr>
        <w:t>0</w:t>
      </w:r>
      <w:r w:rsidR="00A9669F">
        <w:rPr>
          <w:rStyle w:val="Strong"/>
          <w:rFonts w:ascii="Arial" w:hAnsi="Arial" w:cs="Arial"/>
          <w:b w:val="0"/>
          <w:bCs w:val="0"/>
        </w:rPr>
        <w:t>06.8</w:t>
      </w:r>
      <w:r>
        <w:rPr>
          <w:rStyle w:val="Strong"/>
          <w:rFonts w:ascii="Arial" w:hAnsi="Arial" w:cs="Arial"/>
          <w:b w:val="0"/>
          <w:bCs w:val="0"/>
        </w:rPr>
        <w:t xml:space="preserve"> </w:t>
      </w:r>
      <w:r w:rsidRPr="0064348D">
        <w:rPr>
          <w:rStyle w:val="Strong"/>
          <w:rFonts w:ascii="Arial" w:hAnsi="Arial" w:cs="Arial"/>
          <w:b w:val="0"/>
          <w:bCs w:val="0"/>
        </w:rPr>
        <w:t>HPA.</w:t>
      </w:r>
    </w:p>
    <w:p w14:paraId="0A7F0F91" w14:textId="77777777" w:rsidR="0045196B" w:rsidRPr="00C519DA" w:rsidRDefault="0045196B" w:rsidP="001D329C">
      <w:pPr>
        <w:contextualSpacing/>
        <w:rPr>
          <w:rFonts w:ascii="Arial" w:hAnsi="Arial" w:cs="Arial"/>
          <w:b/>
          <w:bCs/>
        </w:rPr>
      </w:pPr>
    </w:p>
    <w:sectPr w:rsidR="0045196B" w:rsidRPr="00C519DA" w:rsidSect="0069024C">
      <w:pgSz w:w="12240" w:h="15840"/>
      <w:pgMar w:top="720" w:right="13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6"/>
    <w:rsid w:val="00003A75"/>
    <w:rsid w:val="000876C2"/>
    <w:rsid w:val="00091DA8"/>
    <w:rsid w:val="00094445"/>
    <w:rsid w:val="00094686"/>
    <w:rsid w:val="000A6063"/>
    <w:rsid w:val="000B0C23"/>
    <w:rsid w:val="000B55C6"/>
    <w:rsid w:val="000C1987"/>
    <w:rsid w:val="000E04B3"/>
    <w:rsid w:val="000E1A85"/>
    <w:rsid w:val="000E3AA6"/>
    <w:rsid w:val="000F2C91"/>
    <w:rsid w:val="000F7AD3"/>
    <w:rsid w:val="00102497"/>
    <w:rsid w:val="00102CE7"/>
    <w:rsid w:val="001051EF"/>
    <w:rsid w:val="00106D42"/>
    <w:rsid w:val="001107F5"/>
    <w:rsid w:val="00123FF5"/>
    <w:rsid w:val="001324F8"/>
    <w:rsid w:val="001618F1"/>
    <w:rsid w:val="001678F6"/>
    <w:rsid w:val="00173258"/>
    <w:rsid w:val="001941BC"/>
    <w:rsid w:val="001A3F90"/>
    <w:rsid w:val="001A66A0"/>
    <w:rsid w:val="001B29E3"/>
    <w:rsid w:val="001D329C"/>
    <w:rsid w:val="001E115F"/>
    <w:rsid w:val="001E7491"/>
    <w:rsid w:val="002069B4"/>
    <w:rsid w:val="00212FDF"/>
    <w:rsid w:val="00216FC5"/>
    <w:rsid w:val="002225A9"/>
    <w:rsid w:val="00234166"/>
    <w:rsid w:val="00241C01"/>
    <w:rsid w:val="002425DE"/>
    <w:rsid w:val="00255DF7"/>
    <w:rsid w:val="00256BDA"/>
    <w:rsid w:val="00261E33"/>
    <w:rsid w:val="00271B33"/>
    <w:rsid w:val="002741E3"/>
    <w:rsid w:val="00293FDB"/>
    <w:rsid w:val="00296576"/>
    <w:rsid w:val="002A0290"/>
    <w:rsid w:val="002A15D6"/>
    <w:rsid w:val="002A2D2D"/>
    <w:rsid w:val="002B24CD"/>
    <w:rsid w:val="002D2279"/>
    <w:rsid w:val="002D5B43"/>
    <w:rsid w:val="002D7B55"/>
    <w:rsid w:val="002E2FCA"/>
    <w:rsid w:val="002E31DB"/>
    <w:rsid w:val="002E76F1"/>
    <w:rsid w:val="0030330B"/>
    <w:rsid w:val="00307651"/>
    <w:rsid w:val="00341D96"/>
    <w:rsid w:val="00345150"/>
    <w:rsid w:val="0035597C"/>
    <w:rsid w:val="00383ACE"/>
    <w:rsid w:val="0038653A"/>
    <w:rsid w:val="00390483"/>
    <w:rsid w:val="00397F97"/>
    <w:rsid w:val="003C3231"/>
    <w:rsid w:val="003C4AB2"/>
    <w:rsid w:val="003D56A5"/>
    <w:rsid w:val="003E335F"/>
    <w:rsid w:val="003F41D0"/>
    <w:rsid w:val="00412C45"/>
    <w:rsid w:val="0041655C"/>
    <w:rsid w:val="00425BAE"/>
    <w:rsid w:val="0043102A"/>
    <w:rsid w:val="00433EF8"/>
    <w:rsid w:val="00435DAB"/>
    <w:rsid w:val="0044366A"/>
    <w:rsid w:val="0045196B"/>
    <w:rsid w:val="004536D3"/>
    <w:rsid w:val="00457F23"/>
    <w:rsid w:val="0046380C"/>
    <w:rsid w:val="004735A7"/>
    <w:rsid w:val="00474047"/>
    <w:rsid w:val="004A7D6B"/>
    <w:rsid w:val="004B053D"/>
    <w:rsid w:val="004B727B"/>
    <w:rsid w:val="004D0147"/>
    <w:rsid w:val="004D226D"/>
    <w:rsid w:val="004D2F97"/>
    <w:rsid w:val="004D3D58"/>
    <w:rsid w:val="004E4E66"/>
    <w:rsid w:val="00500AB3"/>
    <w:rsid w:val="005202C7"/>
    <w:rsid w:val="005271DA"/>
    <w:rsid w:val="00531D44"/>
    <w:rsid w:val="00551EF1"/>
    <w:rsid w:val="00555F0A"/>
    <w:rsid w:val="00562B8E"/>
    <w:rsid w:val="005656B3"/>
    <w:rsid w:val="00590CE5"/>
    <w:rsid w:val="0059177F"/>
    <w:rsid w:val="005A70C5"/>
    <w:rsid w:val="005A718E"/>
    <w:rsid w:val="005B18DA"/>
    <w:rsid w:val="005B4C7A"/>
    <w:rsid w:val="005B503F"/>
    <w:rsid w:val="005B50E5"/>
    <w:rsid w:val="005D2946"/>
    <w:rsid w:val="005F0876"/>
    <w:rsid w:val="006051E5"/>
    <w:rsid w:val="00620200"/>
    <w:rsid w:val="006351A2"/>
    <w:rsid w:val="0064348D"/>
    <w:rsid w:val="00646540"/>
    <w:rsid w:val="00646B15"/>
    <w:rsid w:val="006608A2"/>
    <w:rsid w:val="0068550F"/>
    <w:rsid w:val="0069024C"/>
    <w:rsid w:val="00695AD0"/>
    <w:rsid w:val="006C0113"/>
    <w:rsid w:val="006C1251"/>
    <w:rsid w:val="006C44C8"/>
    <w:rsid w:val="006D2170"/>
    <w:rsid w:val="006E7B84"/>
    <w:rsid w:val="00707D66"/>
    <w:rsid w:val="007232D9"/>
    <w:rsid w:val="007375B8"/>
    <w:rsid w:val="00744AAF"/>
    <w:rsid w:val="007454BA"/>
    <w:rsid w:val="007603FA"/>
    <w:rsid w:val="00765D94"/>
    <w:rsid w:val="00775140"/>
    <w:rsid w:val="007941C2"/>
    <w:rsid w:val="007954CE"/>
    <w:rsid w:val="007F32B0"/>
    <w:rsid w:val="007F4563"/>
    <w:rsid w:val="007F47CB"/>
    <w:rsid w:val="00814D9C"/>
    <w:rsid w:val="00825EC0"/>
    <w:rsid w:val="008302EF"/>
    <w:rsid w:val="00831DA7"/>
    <w:rsid w:val="0083713D"/>
    <w:rsid w:val="00843EC2"/>
    <w:rsid w:val="00852E06"/>
    <w:rsid w:val="00853B27"/>
    <w:rsid w:val="00886006"/>
    <w:rsid w:val="008A3CFB"/>
    <w:rsid w:val="008A54CA"/>
    <w:rsid w:val="008B6F91"/>
    <w:rsid w:val="008C47CE"/>
    <w:rsid w:val="008C54F4"/>
    <w:rsid w:val="008E1DD1"/>
    <w:rsid w:val="008E3052"/>
    <w:rsid w:val="008F36BF"/>
    <w:rsid w:val="008F5E41"/>
    <w:rsid w:val="009103C0"/>
    <w:rsid w:val="0091733E"/>
    <w:rsid w:val="00923134"/>
    <w:rsid w:val="00930BE1"/>
    <w:rsid w:val="00943526"/>
    <w:rsid w:val="009436D1"/>
    <w:rsid w:val="009660A1"/>
    <w:rsid w:val="00973866"/>
    <w:rsid w:val="00983554"/>
    <w:rsid w:val="00983EB1"/>
    <w:rsid w:val="009A3FE1"/>
    <w:rsid w:val="009C53B7"/>
    <w:rsid w:val="009D201F"/>
    <w:rsid w:val="009E073B"/>
    <w:rsid w:val="009E5375"/>
    <w:rsid w:val="00A0480F"/>
    <w:rsid w:val="00A22A71"/>
    <w:rsid w:val="00A267D2"/>
    <w:rsid w:val="00A40BB2"/>
    <w:rsid w:val="00A41865"/>
    <w:rsid w:val="00A42B3D"/>
    <w:rsid w:val="00A44FE0"/>
    <w:rsid w:val="00A532AD"/>
    <w:rsid w:val="00A55CEF"/>
    <w:rsid w:val="00A574E1"/>
    <w:rsid w:val="00A7387D"/>
    <w:rsid w:val="00A9669F"/>
    <w:rsid w:val="00AB25D2"/>
    <w:rsid w:val="00AC0668"/>
    <w:rsid w:val="00AC6E20"/>
    <w:rsid w:val="00AD2E97"/>
    <w:rsid w:val="00AE73BF"/>
    <w:rsid w:val="00AF3085"/>
    <w:rsid w:val="00B25AFC"/>
    <w:rsid w:val="00B434DC"/>
    <w:rsid w:val="00B54722"/>
    <w:rsid w:val="00B61A8D"/>
    <w:rsid w:val="00B75C22"/>
    <w:rsid w:val="00B86B25"/>
    <w:rsid w:val="00B9164A"/>
    <w:rsid w:val="00B962AF"/>
    <w:rsid w:val="00BE111E"/>
    <w:rsid w:val="00BE2050"/>
    <w:rsid w:val="00BF01E2"/>
    <w:rsid w:val="00BF0F81"/>
    <w:rsid w:val="00BF4A02"/>
    <w:rsid w:val="00BF508B"/>
    <w:rsid w:val="00BF6D6E"/>
    <w:rsid w:val="00C27F97"/>
    <w:rsid w:val="00C379C9"/>
    <w:rsid w:val="00C379F4"/>
    <w:rsid w:val="00C44D1D"/>
    <w:rsid w:val="00C519DA"/>
    <w:rsid w:val="00C5418F"/>
    <w:rsid w:val="00C54B2A"/>
    <w:rsid w:val="00C71B08"/>
    <w:rsid w:val="00C77293"/>
    <w:rsid w:val="00C81967"/>
    <w:rsid w:val="00C81FC7"/>
    <w:rsid w:val="00C922A4"/>
    <w:rsid w:val="00CA31ED"/>
    <w:rsid w:val="00CA71F6"/>
    <w:rsid w:val="00CC3DDB"/>
    <w:rsid w:val="00CC5660"/>
    <w:rsid w:val="00CC56F3"/>
    <w:rsid w:val="00CC6453"/>
    <w:rsid w:val="00CC76AE"/>
    <w:rsid w:val="00CD5B5D"/>
    <w:rsid w:val="00CE4505"/>
    <w:rsid w:val="00CE5C33"/>
    <w:rsid w:val="00CF07C4"/>
    <w:rsid w:val="00CF4BCE"/>
    <w:rsid w:val="00D038F6"/>
    <w:rsid w:val="00D051E5"/>
    <w:rsid w:val="00D17A50"/>
    <w:rsid w:val="00D17D53"/>
    <w:rsid w:val="00D225A2"/>
    <w:rsid w:val="00D334A6"/>
    <w:rsid w:val="00D45CB2"/>
    <w:rsid w:val="00D4779A"/>
    <w:rsid w:val="00D54A4F"/>
    <w:rsid w:val="00D614C6"/>
    <w:rsid w:val="00D87F3C"/>
    <w:rsid w:val="00D927E6"/>
    <w:rsid w:val="00D97CE1"/>
    <w:rsid w:val="00DA17A5"/>
    <w:rsid w:val="00DA4521"/>
    <w:rsid w:val="00DA6802"/>
    <w:rsid w:val="00DC4C6C"/>
    <w:rsid w:val="00DC788E"/>
    <w:rsid w:val="00DD2612"/>
    <w:rsid w:val="00DD5ECE"/>
    <w:rsid w:val="00DE09BE"/>
    <w:rsid w:val="00E25E43"/>
    <w:rsid w:val="00E31E5D"/>
    <w:rsid w:val="00E31F0F"/>
    <w:rsid w:val="00E32DCB"/>
    <w:rsid w:val="00E43567"/>
    <w:rsid w:val="00E6652C"/>
    <w:rsid w:val="00E81877"/>
    <w:rsid w:val="00E93586"/>
    <w:rsid w:val="00E9630B"/>
    <w:rsid w:val="00EA3056"/>
    <w:rsid w:val="00ED2148"/>
    <w:rsid w:val="00EF7D90"/>
    <w:rsid w:val="00F36EF5"/>
    <w:rsid w:val="00F567FB"/>
    <w:rsid w:val="00F644CC"/>
    <w:rsid w:val="00F84F14"/>
    <w:rsid w:val="00F968B0"/>
    <w:rsid w:val="00FA0710"/>
    <w:rsid w:val="00FC2382"/>
    <w:rsid w:val="00FC4AFC"/>
    <w:rsid w:val="00FC534C"/>
    <w:rsid w:val="00FD078F"/>
    <w:rsid w:val="00FD4A1A"/>
    <w:rsid w:val="00FE2AA0"/>
    <w:rsid w:val="00FE5BD1"/>
    <w:rsid w:val="00FE72C2"/>
    <w:rsid w:val="00FF38A5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9D5B"/>
  <w15:chartTrackingRefBased/>
  <w15:docId w15:val="{6F743654-708F-43A1-AD81-5B12EAD4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F7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5DF7"/>
    <w:rPr>
      <w:b/>
      <w:bCs/>
    </w:rPr>
  </w:style>
  <w:style w:type="paragraph" w:styleId="NormalWeb">
    <w:name w:val="Normal (Web)"/>
    <w:basedOn w:val="Normal"/>
    <w:uiPriority w:val="99"/>
    <w:unhideWhenUsed/>
    <w:rsid w:val="0025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MAC_NMCC</dc:creator>
  <cp:keywords/>
  <dc:description/>
  <cp:lastModifiedBy>MAC_NMCC</cp:lastModifiedBy>
  <cp:revision>236</cp:revision>
  <cp:lastPrinted>2024-07-28T04:51:00Z</cp:lastPrinted>
  <dcterms:created xsi:type="dcterms:W3CDTF">2022-06-13T15:40:00Z</dcterms:created>
  <dcterms:modified xsi:type="dcterms:W3CDTF">2026-04-19T04:20:00Z</dcterms:modified>
</cp:coreProperties>
</file>